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BCEE" w14:textId="2A83EEDF" w:rsidR="00491A70" w:rsidRDefault="00491A70">
      <w:pPr>
        <w:rPr>
          <w:sz w:val="36"/>
          <w:szCs w:val="36"/>
        </w:rPr>
      </w:pPr>
      <w:bookmarkStart w:id="0" w:name="_GoBack"/>
      <w:bookmarkEnd w:id="0"/>
    </w:p>
    <w:p w14:paraId="226FB6E2" w14:textId="43326DE1" w:rsidR="00491A70" w:rsidRDefault="00491A70">
      <w:pPr>
        <w:rPr>
          <w:sz w:val="36"/>
          <w:szCs w:val="36"/>
        </w:rPr>
      </w:pPr>
      <w:r>
        <w:rPr>
          <w:sz w:val="36"/>
          <w:szCs w:val="36"/>
        </w:rPr>
        <w:t>My Dear Charlotte,</w:t>
      </w:r>
    </w:p>
    <w:p w14:paraId="70EBE226" w14:textId="77777777" w:rsidR="00491A70" w:rsidRDefault="00491A70">
      <w:pPr>
        <w:rPr>
          <w:sz w:val="36"/>
          <w:szCs w:val="36"/>
        </w:rPr>
      </w:pPr>
    </w:p>
    <w:p w14:paraId="4964DF9E" w14:textId="5FB94114" w:rsidR="00491A70" w:rsidRDefault="00491A70">
      <w:pPr>
        <w:rPr>
          <w:sz w:val="36"/>
          <w:szCs w:val="36"/>
        </w:rPr>
      </w:pPr>
      <w:r>
        <w:rPr>
          <w:sz w:val="36"/>
          <w:szCs w:val="36"/>
        </w:rPr>
        <w:t>How can I explain to you my feelings? I am a woman of such good fortune to be married to a man who is both Thane of Glamis and now Thane of Cawdor.</w:t>
      </w:r>
    </w:p>
    <w:p w14:paraId="42A73D3E" w14:textId="513D0A27" w:rsidR="00491A70" w:rsidRDefault="00491A70">
      <w:pPr>
        <w:rPr>
          <w:sz w:val="36"/>
          <w:szCs w:val="36"/>
        </w:rPr>
      </w:pPr>
      <w:r>
        <w:rPr>
          <w:sz w:val="36"/>
          <w:szCs w:val="36"/>
        </w:rPr>
        <w:t>I trust you will understand my thoughts, as I can tell you that my husband has been informed, by means of supernatural forces, that he will also become the next King! I wish to make that a reality through whatever means possible, but my husband seems to be too cowardly to agree and cooperate.</w:t>
      </w:r>
    </w:p>
    <w:p w14:paraId="2DBB5069" w14:textId="1DD56DD1" w:rsidR="00491A70" w:rsidRDefault="00491A70">
      <w:pPr>
        <w:rPr>
          <w:sz w:val="36"/>
          <w:szCs w:val="36"/>
        </w:rPr>
      </w:pPr>
      <w:r>
        <w:rPr>
          <w:sz w:val="36"/>
          <w:szCs w:val="36"/>
        </w:rPr>
        <w:t>I know he wants the throne: I see the desire in him, but he needs to act and fulfil the prophecy. I believe he needs to be strong and more resolute, and I told him so.</w:t>
      </w:r>
      <w:r w:rsidR="00E04A9D">
        <w:rPr>
          <w:sz w:val="36"/>
          <w:szCs w:val="36"/>
        </w:rPr>
        <w:t xml:space="preserve"> At first, his reaction seemed to be one of horror, but I can see the ambition and determination returning to him as I push him towards this endeavour.</w:t>
      </w:r>
    </w:p>
    <w:p w14:paraId="6D6CC5E0" w14:textId="10C293B0" w:rsidR="00491A70" w:rsidRDefault="00491A70">
      <w:pPr>
        <w:rPr>
          <w:sz w:val="36"/>
          <w:szCs w:val="36"/>
        </w:rPr>
      </w:pPr>
      <w:r>
        <w:rPr>
          <w:sz w:val="36"/>
          <w:szCs w:val="36"/>
        </w:rPr>
        <w:t xml:space="preserve">I have planned to drug Duncan’s guards so that my husband may quickly send the aged king to his permanent resting place. I appealed to his sense of bravery and </w:t>
      </w:r>
      <w:proofErr w:type="gramStart"/>
      <w:r>
        <w:rPr>
          <w:sz w:val="36"/>
          <w:szCs w:val="36"/>
        </w:rPr>
        <w:t>valour ;</w:t>
      </w:r>
      <w:proofErr w:type="gramEnd"/>
      <w:r>
        <w:rPr>
          <w:sz w:val="36"/>
          <w:szCs w:val="36"/>
        </w:rPr>
        <w:t xml:space="preserve"> if he is a true man and truly loves me, he will do this deed.</w:t>
      </w:r>
    </w:p>
    <w:p w14:paraId="17A2C9C5" w14:textId="035D97E8" w:rsidR="00491A70" w:rsidRDefault="00491A70">
      <w:pPr>
        <w:rPr>
          <w:sz w:val="36"/>
          <w:szCs w:val="36"/>
        </w:rPr>
      </w:pPr>
      <w:r>
        <w:rPr>
          <w:sz w:val="36"/>
          <w:szCs w:val="36"/>
        </w:rPr>
        <w:t>He needs to be ruthless and we shall both have the reward of absolute power. The glittering prize.</w:t>
      </w:r>
    </w:p>
    <w:p w14:paraId="152220A6" w14:textId="496314E2" w:rsidR="00491A70" w:rsidRDefault="00491A70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r w:rsidR="00E04A9D">
        <w:rPr>
          <w:sz w:val="36"/>
          <w:szCs w:val="36"/>
        </w:rPr>
        <w:t xml:space="preserve">hope </w:t>
      </w:r>
      <w:r>
        <w:rPr>
          <w:sz w:val="36"/>
          <w:szCs w:val="36"/>
        </w:rPr>
        <w:t xml:space="preserve">I can count on your full support and sworn secrecy in </w:t>
      </w:r>
      <w:proofErr w:type="gramStart"/>
      <w:r>
        <w:rPr>
          <w:sz w:val="36"/>
          <w:szCs w:val="36"/>
        </w:rPr>
        <w:t>this ,</w:t>
      </w:r>
      <w:proofErr w:type="gramEnd"/>
      <w:r>
        <w:rPr>
          <w:sz w:val="36"/>
          <w:szCs w:val="36"/>
        </w:rPr>
        <w:t xml:space="preserve"> my </w:t>
      </w:r>
      <w:r w:rsidR="00E04A9D">
        <w:rPr>
          <w:sz w:val="36"/>
          <w:szCs w:val="36"/>
        </w:rPr>
        <w:t>faithful ally</w:t>
      </w:r>
      <w:r>
        <w:rPr>
          <w:sz w:val="36"/>
          <w:szCs w:val="36"/>
        </w:rPr>
        <w:t>, as we fulfil our destiny.</w:t>
      </w:r>
    </w:p>
    <w:p w14:paraId="39E006A2" w14:textId="5C2D179C" w:rsidR="00491A70" w:rsidRDefault="00E04A9D">
      <w:pPr>
        <w:rPr>
          <w:sz w:val="36"/>
          <w:szCs w:val="36"/>
        </w:rPr>
      </w:pPr>
      <w:r>
        <w:rPr>
          <w:sz w:val="36"/>
          <w:szCs w:val="36"/>
        </w:rPr>
        <w:t>Until we meet again,</w:t>
      </w:r>
      <w:r w:rsidR="00491A70">
        <w:rPr>
          <w:sz w:val="36"/>
          <w:szCs w:val="36"/>
        </w:rPr>
        <w:t xml:space="preserve"> </w:t>
      </w:r>
    </w:p>
    <w:p w14:paraId="4C6D3BA8" w14:textId="39E83F2E" w:rsidR="00491A70" w:rsidRDefault="00491A7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Lady Macbeth.</w:t>
      </w:r>
    </w:p>
    <w:p w14:paraId="04863079" w14:textId="77777777" w:rsidR="00491A70" w:rsidRDefault="00491A70">
      <w:pPr>
        <w:rPr>
          <w:sz w:val="36"/>
          <w:szCs w:val="36"/>
        </w:rPr>
      </w:pPr>
    </w:p>
    <w:sectPr w:rsidR="00491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70"/>
    <w:rsid w:val="002D63B3"/>
    <w:rsid w:val="00491A70"/>
    <w:rsid w:val="00E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D953"/>
  <w15:chartTrackingRefBased/>
  <w15:docId w15:val="{718384C9-C0FE-49B5-9E93-EC546D82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3" ma:contentTypeDescription="Create a new document." ma:contentTypeScope="" ma:versionID="bec4162eeff680533dd574fac061646f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81d19fe7519116c82e6e06ee6af05e3c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5F6F3-2B5F-476D-8C19-182A6A1AC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9C016-E300-4BFA-A9CA-308BB33DF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73688-31F5-4322-A4BE-EFACDA9104C7}">
  <ds:schemaRefs>
    <ds:schemaRef ds:uri="http://schemas.microsoft.com/office/2006/documentManagement/types"/>
    <ds:schemaRef ds:uri="27aff37b-a65b-45f0-810c-588fbf0ac99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79f4e19-4c64-463b-b57b-891e028ca0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Sykes</dc:creator>
  <cp:keywords/>
  <dc:description/>
  <cp:lastModifiedBy>9029, head</cp:lastModifiedBy>
  <cp:revision>2</cp:revision>
  <dcterms:created xsi:type="dcterms:W3CDTF">2020-04-22T12:48:00Z</dcterms:created>
  <dcterms:modified xsi:type="dcterms:W3CDTF">2020-04-22T12:48:00Z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