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2AE0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br/>
        <w:t>Barefoot Program</w:t>
      </w:r>
    </w:p>
    <w:p w14:paraId="643B92C4"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7" w:tgtFrame="_blank" w:history="1">
        <w:r>
          <w:rPr>
            <w:rStyle w:val="Hyperlink"/>
            <w:rFonts w:ascii="Calibri" w:hAnsi="Calibri" w:cs="Calibri"/>
            <w:color w:val="954F72"/>
            <w:sz w:val="22"/>
            <w:szCs w:val="22"/>
            <w:bdr w:val="none" w:sz="0" w:space="0" w:color="auto" w:frame="1"/>
          </w:rPr>
          <w:t>https://www.barefootcomputing.org/</w:t>
        </w:r>
      </w:hyperlink>
    </w:p>
    <w:p w14:paraId="5C7A60F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xml:space="preserve">Free resource which </w:t>
      </w:r>
      <w:proofErr w:type="gramStart"/>
      <w:r>
        <w:rPr>
          <w:rFonts w:ascii="Calibri" w:hAnsi="Calibri" w:cs="Calibri"/>
          <w:color w:val="1F497D"/>
          <w:sz w:val="22"/>
          <w:szCs w:val="22"/>
          <w:bdr w:val="none" w:sz="0" w:space="0" w:color="auto" w:frame="1"/>
        </w:rPr>
        <w:t>is  very</w:t>
      </w:r>
      <w:proofErr w:type="gramEnd"/>
      <w:r>
        <w:rPr>
          <w:rFonts w:ascii="Calibri" w:hAnsi="Calibri" w:cs="Calibri"/>
          <w:color w:val="1F497D"/>
          <w:sz w:val="22"/>
          <w:szCs w:val="22"/>
          <w:bdr w:val="none" w:sz="0" w:space="0" w:color="auto" w:frame="1"/>
        </w:rPr>
        <w:t xml:space="preserve"> helpful for schools as it is follow the curriculum, depending on age</w:t>
      </w:r>
    </w:p>
    <w:p w14:paraId="5DE5BB1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14659E2"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color w:val="1F497D"/>
          <w:sz w:val="22"/>
          <w:szCs w:val="22"/>
          <w:bdr w:val="none" w:sz="0" w:space="0" w:color="auto" w:frame="1"/>
        </w:rPr>
        <w:t>Rasberry</w:t>
      </w:r>
      <w:proofErr w:type="spellEnd"/>
      <w:r>
        <w:rPr>
          <w:rFonts w:ascii="Calibri" w:hAnsi="Calibri" w:cs="Calibri"/>
          <w:color w:val="1F497D"/>
          <w:sz w:val="22"/>
          <w:szCs w:val="22"/>
          <w:bdr w:val="none" w:sz="0" w:space="0" w:color="auto" w:frame="1"/>
        </w:rPr>
        <w:t xml:space="preserve"> Pi here:</w:t>
      </w:r>
    </w:p>
    <w:p w14:paraId="12F323B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8" w:tgtFrame="_blank" w:history="1">
        <w:r>
          <w:rPr>
            <w:rStyle w:val="Hyperlink"/>
            <w:rFonts w:ascii="Calibri" w:hAnsi="Calibri" w:cs="Calibri"/>
            <w:color w:val="954F72"/>
            <w:sz w:val="22"/>
            <w:szCs w:val="22"/>
            <w:bdr w:val="none" w:sz="0" w:space="0" w:color="auto" w:frame="1"/>
          </w:rPr>
          <w:t>https://www.raspberrypi.org/education/</w:t>
        </w:r>
      </w:hyperlink>
    </w:p>
    <w:p w14:paraId="14AE23E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full of good educational content</w:t>
      </w:r>
    </w:p>
    <w:p w14:paraId="77A461D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784B01F2"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Khan Academy</w:t>
      </w:r>
    </w:p>
    <w:p w14:paraId="709696A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9" w:tgtFrame="_blank" w:history="1">
        <w:r>
          <w:rPr>
            <w:rStyle w:val="Hyperlink"/>
            <w:rFonts w:ascii="Calibri" w:hAnsi="Calibri" w:cs="Calibri"/>
            <w:color w:val="954F72"/>
            <w:sz w:val="22"/>
            <w:szCs w:val="22"/>
            <w:bdr w:val="none" w:sz="0" w:space="0" w:color="auto" w:frame="1"/>
          </w:rPr>
          <w:t>https://www.khanacademy.org</w:t>
        </w:r>
      </w:hyperlink>
    </w:p>
    <w:p w14:paraId="5C1D5FC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Especially good for maths and computing for all ages but other subjects at Secondary level. Note this uses the U.S. grade system but it's mostly common material.</w:t>
      </w:r>
    </w:p>
    <w:p w14:paraId="6DEF2AAE"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0B453E9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BBC Learning</w:t>
      </w:r>
    </w:p>
    <w:p w14:paraId="7A7DDCC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0" w:tgtFrame="_blank" w:history="1">
        <w:r>
          <w:rPr>
            <w:rStyle w:val="Hyperlink"/>
            <w:rFonts w:ascii="Calibri" w:hAnsi="Calibri" w:cs="Calibri"/>
            <w:color w:val="954F72"/>
            <w:sz w:val="22"/>
            <w:szCs w:val="22"/>
            <w:bdr w:val="none" w:sz="0" w:space="0" w:color="auto" w:frame="1"/>
          </w:rPr>
          <w:t>http://www.bbc.co.uk/learning/coursesearch/</w:t>
        </w:r>
      </w:hyperlink>
    </w:p>
    <w:p w14:paraId="498B763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xml:space="preserve">This site is old and no longer updated and yet there's so much still available, from language learning to BBC </w:t>
      </w:r>
      <w:proofErr w:type="spellStart"/>
      <w:r>
        <w:rPr>
          <w:rFonts w:ascii="Calibri" w:hAnsi="Calibri" w:cs="Calibri"/>
          <w:color w:val="1F497D"/>
          <w:sz w:val="22"/>
          <w:szCs w:val="22"/>
          <w:bdr w:val="none" w:sz="0" w:space="0" w:color="auto" w:frame="1"/>
        </w:rPr>
        <w:t>Bitesize</w:t>
      </w:r>
      <w:proofErr w:type="spellEnd"/>
      <w:r>
        <w:rPr>
          <w:rFonts w:ascii="Calibri" w:hAnsi="Calibri" w:cs="Calibri"/>
          <w:color w:val="1F497D"/>
          <w:sz w:val="22"/>
          <w:szCs w:val="22"/>
          <w:bdr w:val="none" w:sz="0" w:space="0" w:color="auto" w:frame="1"/>
        </w:rPr>
        <w:t xml:space="preserve"> for revision. No TV licence required except for content on BBC iPlayer.</w:t>
      </w:r>
    </w:p>
    <w:p w14:paraId="0641FCC3"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2C8A78D7"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color w:val="1F497D"/>
          <w:sz w:val="22"/>
          <w:szCs w:val="22"/>
          <w:bdr w:val="none" w:sz="0" w:space="0" w:color="auto" w:frame="1"/>
        </w:rPr>
        <w:t>Futurelearn</w:t>
      </w:r>
      <w:proofErr w:type="spellEnd"/>
    </w:p>
    <w:p w14:paraId="574AAC3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1" w:tgtFrame="_blank" w:history="1">
        <w:r>
          <w:rPr>
            <w:rStyle w:val="Hyperlink"/>
            <w:rFonts w:ascii="Calibri" w:hAnsi="Calibri" w:cs="Calibri"/>
            <w:color w:val="954F72"/>
            <w:sz w:val="22"/>
            <w:szCs w:val="22"/>
            <w:bdr w:val="none" w:sz="0" w:space="0" w:color="auto" w:frame="1"/>
          </w:rPr>
          <w:t>https://www.futurelearn.com</w:t>
        </w:r>
      </w:hyperlink>
    </w:p>
    <w:p w14:paraId="66BCB6B4"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Free to access 100s of courses, only pay to upgrade if you need a certificate in your name (own account from age 14+ but younger learners can use a parent account).</w:t>
      </w:r>
    </w:p>
    <w:p w14:paraId="70BA0E9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2CCF036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Seneca</w:t>
      </w:r>
    </w:p>
    <w:p w14:paraId="1CC2A87E"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2" w:tgtFrame="_blank" w:history="1">
        <w:r>
          <w:rPr>
            <w:rStyle w:val="Hyperlink"/>
            <w:rFonts w:ascii="Calibri" w:hAnsi="Calibri" w:cs="Calibri"/>
            <w:color w:val="954F72"/>
            <w:sz w:val="22"/>
            <w:szCs w:val="22"/>
            <w:bdr w:val="none" w:sz="0" w:space="0" w:color="auto" w:frame="1"/>
          </w:rPr>
          <w:t>https://www.senecalearning.com</w:t>
        </w:r>
      </w:hyperlink>
    </w:p>
    <w:p w14:paraId="72C698FA"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For those revising at GCSE or A level. Tons of free revision content. Paid access to higher level material.</w:t>
      </w:r>
    </w:p>
    <w:p w14:paraId="47E7994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1AF0B06F"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color w:val="1F497D"/>
          <w:sz w:val="22"/>
          <w:szCs w:val="22"/>
          <w:bdr w:val="none" w:sz="0" w:space="0" w:color="auto" w:frame="1"/>
        </w:rPr>
        <w:t>Openlearn</w:t>
      </w:r>
      <w:proofErr w:type="spellEnd"/>
    </w:p>
    <w:p w14:paraId="1EAD522A"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3" w:tgtFrame="_blank" w:history="1">
        <w:r>
          <w:rPr>
            <w:rStyle w:val="Hyperlink"/>
            <w:rFonts w:ascii="Calibri" w:hAnsi="Calibri" w:cs="Calibri"/>
            <w:color w:val="954F72"/>
            <w:sz w:val="22"/>
            <w:szCs w:val="22"/>
            <w:bdr w:val="none" w:sz="0" w:space="0" w:color="auto" w:frame="1"/>
          </w:rPr>
          <w:t>https://www.open.edu/openlearn/</w:t>
        </w:r>
      </w:hyperlink>
    </w:p>
    <w:p w14:paraId="7A35E5C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Free taster courses aimed at those considering Open University but everyone can access it. Adult level, but some e.g. nature and environment courses could well be of interest to young people.</w:t>
      </w:r>
    </w:p>
    <w:p w14:paraId="00BDF3C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123E7237"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color w:val="1F497D"/>
          <w:sz w:val="22"/>
          <w:szCs w:val="22"/>
          <w:bdr w:val="none" w:sz="0" w:space="0" w:color="auto" w:frame="1"/>
        </w:rPr>
        <w:t>Blockly</w:t>
      </w:r>
      <w:proofErr w:type="spellEnd"/>
    </w:p>
    <w:p w14:paraId="00B055B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4" w:tgtFrame="_blank" w:history="1">
        <w:r>
          <w:rPr>
            <w:rStyle w:val="Hyperlink"/>
            <w:rFonts w:ascii="Calibri" w:hAnsi="Calibri" w:cs="Calibri"/>
            <w:color w:val="954F72"/>
            <w:sz w:val="22"/>
            <w:szCs w:val="22"/>
            <w:bdr w:val="none" w:sz="0" w:space="0" w:color="auto" w:frame="1"/>
          </w:rPr>
          <w:t>https://blockly.games</w:t>
        </w:r>
      </w:hyperlink>
    </w:p>
    <w:p w14:paraId="07D41EA4"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Learn computer programming skills - fun and free.</w:t>
      </w:r>
    </w:p>
    <w:p w14:paraId="6FA81F4E"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1FC5D6FE"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Scratch</w:t>
      </w:r>
    </w:p>
    <w:p w14:paraId="03D5983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5" w:tgtFrame="_blank" w:history="1">
        <w:r>
          <w:rPr>
            <w:rStyle w:val="Hyperlink"/>
            <w:rFonts w:ascii="Calibri" w:hAnsi="Calibri" w:cs="Calibri"/>
            <w:color w:val="954F72"/>
            <w:sz w:val="22"/>
            <w:szCs w:val="22"/>
            <w:bdr w:val="none" w:sz="0" w:space="0" w:color="auto" w:frame="1"/>
          </w:rPr>
          <w:t>https://scratch.mit.edu/explore/projects/games/</w:t>
        </w:r>
      </w:hyperlink>
    </w:p>
    <w:p w14:paraId="343DCDA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Creative computer programming</w:t>
      </w:r>
    </w:p>
    <w:p w14:paraId="420643D3"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0564C12F"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Ted Ed</w:t>
      </w:r>
    </w:p>
    <w:p w14:paraId="0553DF27"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6" w:tgtFrame="_blank" w:history="1">
        <w:r>
          <w:rPr>
            <w:rStyle w:val="Hyperlink"/>
            <w:rFonts w:ascii="Calibri" w:hAnsi="Calibri" w:cs="Calibri"/>
            <w:color w:val="954F72"/>
            <w:sz w:val="22"/>
            <w:szCs w:val="22"/>
            <w:bdr w:val="none" w:sz="0" w:space="0" w:color="auto" w:frame="1"/>
          </w:rPr>
          <w:t>https://ed.ted.com</w:t>
        </w:r>
      </w:hyperlink>
    </w:p>
    <w:p w14:paraId="7DA47BAF"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All sorts of engaging educational videos</w:t>
      </w:r>
    </w:p>
    <w:p w14:paraId="2A29E256"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23DCB72A"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National Geographic Kids</w:t>
      </w:r>
    </w:p>
    <w:p w14:paraId="656B8964"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7" w:tgtFrame="_blank" w:history="1">
        <w:r>
          <w:rPr>
            <w:rStyle w:val="Hyperlink"/>
            <w:rFonts w:ascii="Calibri" w:hAnsi="Calibri" w:cs="Calibri"/>
            <w:color w:val="954F72"/>
            <w:sz w:val="22"/>
            <w:szCs w:val="22"/>
            <w:bdr w:val="none" w:sz="0" w:space="0" w:color="auto" w:frame="1"/>
          </w:rPr>
          <w:t>https://www.natgeokids.com/uk/</w:t>
        </w:r>
      </w:hyperlink>
    </w:p>
    <w:p w14:paraId="6982B7F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Activities and quizzes for younger kids.</w:t>
      </w:r>
    </w:p>
    <w:p w14:paraId="56D760A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1FA2F6A7"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color w:val="1F497D"/>
          <w:sz w:val="22"/>
          <w:szCs w:val="22"/>
          <w:bdr w:val="none" w:sz="0" w:space="0" w:color="auto" w:frame="1"/>
        </w:rPr>
        <w:t>Duolingo</w:t>
      </w:r>
      <w:proofErr w:type="spellEnd"/>
    </w:p>
    <w:p w14:paraId="49DD294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8" w:tgtFrame="_blank" w:history="1">
        <w:r>
          <w:rPr>
            <w:rStyle w:val="Hyperlink"/>
            <w:rFonts w:ascii="Calibri" w:hAnsi="Calibri" w:cs="Calibri"/>
            <w:color w:val="954F72"/>
            <w:sz w:val="22"/>
            <w:szCs w:val="22"/>
            <w:bdr w:val="none" w:sz="0" w:space="0" w:color="auto" w:frame="1"/>
          </w:rPr>
          <w:t>https://www.duolingo.com</w:t>
        </w:r>
      </w:hyperlink>
    </w:p>
    <w:p w14:paraId="4486577F"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Learn languages for free. Web or app.</w:t>
      </w:r>
    </w:p>
    <w:p w14:paraId="70D78BE2"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181E5AC2"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Mystery Science</w:t>
      </w:r>
    </w:p>
    <w:p w14:paraId="5F8C8F7A"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19" w:tgtFrame="_blank" w:history="1">
        <w:r>
          <w:rPr>
            <w:rStyle w:val="Hyperlink"/>
            <w:rFonts w:ascii="Calibri" w:hAnsi="Calibri" w:cs="Calibri"/>
            <w:color w:val="954F72"/>
            <w:sz w:val="22"/>
            <w:szCs w:val="22"/>
            <w:bdr w:val="none" w:sz="0" w:space="0" w:color="auto" w:frame="1"/>
          </w:rPr>
          <w:t>https://mysteryscience.com</w:t>
        </w:r>
      </w:hyperlink>
    </w:p>
    <w:p w14:paraId="2E6934B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Free science lessons</w:t>
      </w:r>
    </w:p>
    <w:p w14:paraId="1517C12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4B58930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The Kids Should See This</w:t>
      </w:r>
    </w:p>
    <w:p w14:paraId="200D92C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0" w:tgtFrame="_blank" w:history="1">
        <w:r>
          <w:rPr>
            <w:rStyle w:val="Hyperlink"/>
            <w:rFonts w:ascii="Calibri" w:hAnsi="Calibri" w:cs="Calibri"/>
            <w:color w:val="954F72"/>
            <w:sz w:val="22"/>
            <w:szCs w:val="22"/>
            <w:bdr w:val="none" w:sz="0" w:space="0" w:color="auto" w:frame="1"/>
          </w:rPr>
          <w:t>https://thekidshouldseethis.com</w:t>
        </w:r>
      </w:hyperlink>
    </w:p>
    <w:p w14:paraId="43C4428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Wide range of cool educational videos</w:t>
      </w:r>
    </w:p>
    <w:p w14:paraId="5B38AF92"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28B46A47"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Crash Course</w:t>
      </w:r>
    </w:p>
    <w:p w14:paraId="2C5DF166"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1" w:tgtFrame="_blank" w:history="1">
        <w:r>
          <w:rPr>
            <w:rStyle w:val="Hyperlink"/>
            <w:rFonts w:ascii="Calibri" w:hAnsi="Calibri" w:cs="Calibri"/>
            <w:color w:val="954F72"/>
            <w:sz w:val="22"/>
            <w:szCs w:val="22"/>
            <w:bdr w:val="none" w:sz="0" w:space="0" w:color="auto" w:frame="1"/>
          </w:rPr>
          <w:t>https://thecrashcourse.com</w:t>
        </w:r>
      </w:hyperlink>
    </w:p>
    <w:p w14:paraId="2B02941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You Tube videos on many subjects</w:t>
      </w:r>
    </w:p>
    <w:p w14:paraId="1CF845D8"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7B9C433C"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Crash Course Kids</w:t>
      </w:r>
    </w:p>
    <w:p w14:paraId="34CC57D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2" w:tgtFrame="_blank" w:history="1">
        <w:r>
          <w:rPr>
            <w:rStyle w:val="Hyperlink"/>
            <w:rFonts w:ascii="Calibri" w:hAnsi="Calibri" w:cs="Calibri"/>
            <w:color w:val="954F72"/>
            <w:sz w:val="22"/>
            <w:szCs w:val="22"/>
            <w:bdr w:val="none" w:sz="0" w:space="0" w:color="auto" w:frame="1"/>
          </w:rPr>
          <w:t>https://m.youtube.com/user/crashcoursekids</w:t>
        </w:r>
      </w:hyperlink>
    </w:p>
    <w:p w14:paraId="1E52EDD6"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As above for a younger audience</w:t>
      </w:r>
    </w:p>
    <w:p w14:paraId="6E7AE196"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7B2D363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Crest Awards</w:t>
      </w:r>
    </w:p>
    <w:p w14:paraId="1084FC0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3" w:tgtFrame="_blank" w:history="1">
        <w:r>
          <w:rPr>
            <w:rStyle w:val="Hyperlink"/>
            <w:rFonts w:ascii="Calibri" w:hAnsi="Calibri" w:cs="Calibri"/>
            <w:color w:val="954F72"/>
            <w:sz w:val="22"/>
            <w:szCs w:val="22"/>
            <w:bdr w:val="none" w:sz="0" w:space="0" w:color="auto" w:frame="1"/>
          </w:rPr>
          <w:t>https://www.crestawards.org</w:t>
        </w:r>
      </w:hyperlink>
    </w:p>
    <w:p w14:paraId="58C44BC3"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Science awards you can complete from home.</w:t>
      </w:r>
    </w:p>
    <w:p w14:paraId="7D9B67C7"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4DE94BB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color w:val="1F497D"/>
          <w:sz w:val="22"/>
          <w:szCs w:val="22"/>
          <w:bdr w:val="none" w:sz="0" w:space="0" w:color="auto" w:frame="1"/>
        </w:rPr>
        <w:t>iDEA</w:t>
      </w:r>
      <w:proofErr w:type="spellEnd"/>
      <w:r>
        <w:rPr>
          <w:rFonts w:ascii="Calibri" w:hAnsi="Calibri" w:cs="Calibri"/>
          <w:color w:val="1F497D"/>
          <w:sz w:val="22"/>
          <w:szCs w:val="22"/>
          <w:bdr w:val="none" w:sz="0" w:space="0" w:color="auto" w:frame="1"/>
        </w:rPr>
        <w:t xml:space="preserve"> Awards</w:t>
      </w:r>
    </w:p>
    <w:p w14:paraId="0A0B2A5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4" w:tgtFrame="_blank" w:history="1">
        <w:r>
          <w:rPr>
            <w:rStyle w:val="Hyperlink"/>
            <w:rFonts w:ascii="Calibri" w:hAnsi="Calibri" w:cs="Calibri"/>
            <w:color w:val="954F72"/>
            <w:sz w:val="22"/>
            <w:szCs w:val="22"/>
            <w:bdr w:val="none" w:sz="0" w:space="0" w:color="auto" w:frame="1"/>
          </w:rPr>
          <w:t>https://idea.org.uk</w:t>
        </w:r>
      </w:hyperlink>
    </w:p>
    <w:p w14:paraId="69630FAF"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Digital enterprise award scheme you can complete online.</w:t>
      </w:r>
    </w:p>
    <w:p w14:paraId="185D978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5989C4B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Paw Print Badges</w:t>
      </w:r>
    </w:p>
    <w:p w14:paraId="154BA72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5" w:tgtFrame="_blank" w:history="1">
        <w:r>
          <w:rPr>
            <w:rStyle w:val="Hyperlink"/>
            <w:rFonts w:ascii="Calibri" w:hAnsi="Calibri" w:cs="Calibri"/>
            <w:color w:val="954F72"/>
            <w:sz w:val="22"/>
            <w:szCs w:val="22"/>
            <w:bdr w:val="none" w:sz="0" w:space="0" w:color="auto" w:frame="1"/>
          </w:rPr>
          <w:t>https://www.pawprintbadges.co.uk</w:t>
        </w:r>
      </w:hyperlink>
    </w:p>
    <w:p w14:paraId="125919E8"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Free challenge packs and other downloads. Many activities can be completed indoors. Badges cost but are optional.</w:t>
      </w:r>
    </w:p>
    <w:p w14:paraId="7F43815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5BC6D3CE"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color w:val="1F497D"/>
          <w:sz w:val="22"/>
          <w:szCs w:val="22"/>
          <w:bdr w:val="none" w:sz="0" w:space="0" w:color="auto" w:frame="1"/>
        </w:rPr>
        <w:t>Tinkercad</w:t>
      </w:r>
      <w:proofErr w:type="spellEnd"/>
    </w:p>
    <w:p w14:paraId="75B86BF6"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6" w:tgtFrame="_blank" w:history="1">
        <w:r>
          <w:rPr>
            <w:rStyle w:val="Hyperlink"/>
            <w:rFonts w:ascii="Calibri" w:hAnsi="Calibri" w:cs="Calibri"/>
            <w:color w:val="954F72"/>
            <w:sz w:val="22"/>
            <w:szCs w:val="22"/>
            <w:bdr w:val="none" w:sz="0" w:space="0" w:color="auto" w:frame="1"/>
          </w:rPr>
          <w:t>https://www.tinkercad.com</w:t>
        </w:r>
      </w:hyperlink>
    </w:p>
    <w:p w14:paraId="3F12AC4F"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All kinds of making.</w:t>
      </w:r>
    </w:p>
    <w:p w14:paraId="4A693AE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420662F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Prodigy Maths</w:t>
      </w:r>
    </w:p>
    <w:p w14:paraId="0A0FD23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7" w:tgtFrame="_blank" w:history="1">
        <w:r>
          <w:rPr>
            <w:rStyle w:val="Hyperlink"/>
            <w:rFonts w:ascii="Calibri" w:hAnsi="Calibri" w:cs="Calibri"/>
            <w:color w:val="954F72"/>
            <w:sz w:val="22"/>
            <w:szCs w:val="22"/>
            <w:bdr w:val="none" w:sz="0" w:space="0" w:color="auto" w:frame="1"/>
          </w:rPr>
          <w:t>https://www.prodigygame.com</w:t>
        </w:r>
      </w:hyperlink>
    </w:p>
    <w:p w14:paraId="1C01113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Is in U.S. grades, but good for UK Primary age.</w:t>
      </w:r>
    </w:p>
    <w:p w14:paraId="6FFEB83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19EDB6C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color w:val="1F497D"/>
          <w:sz w:val="22"/>
          <w:szCs w:val="22"/>
          <w:bdr w:val="none" w:sz="0" w:space="0" w:color="auto" w:frame="1"/>
        </w:rPr>
        <w:t>Cbeebies</w:t>
      </w:r>
      <w:proofErr w:type="spellEnd"/>
      <w:r>
        <w:rPr>
          <w:rFonts w:ascii="Calibri" w:hAnsi="Calibri" w:cs="Calibri"/>
          <w:color w:val="1F497D"/>
          <w:sz w:val="22"/>
          <w:szCs w:val="22"/>
          <w:bdr w:val="none" w:sz="0" w:space="0" w:color="auto" w:frame="1"/>
        </w:rPr>
        <w:t xml:space="preserve"> Radio</w:t>
      </w:r>
    </w:p>
    <w:p w14:paraId="4F8A9F87"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8" w:tgtFrame="_blank" w:history="1">
        <w:r>
          <w:rPr>
            <w:rStyle w:val="Hyperlink"/>
            <w:rFonts w:ascii="Calibri" w:hAnsi="Calibri" w:cs="Calibri"/>
            <w:color w:val="954F72"/>
            <w:sz w:val="22"/>
            <w:szCs w:val="22"/>
            <w:bdr w:val="none" w:sz="0" w:space="0" w:color="auto" w:frame="1"/>
          </w:rPr>
          <w:t>https://www.bbc.co.uk/cbeebies/radio</w:t>
        </w:r>
      </w:hyperlink>
    </w:p>
    <w:p w14:paraId="1416DBB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Listening activities for the younger ones.</w:t>
      </w:r>
    </w:p>
    <w:p w14:paraId="4BF7642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6CCAFFBE"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Nature Detectives</w:t>
      </w:r>
    </w:p>
    <w:p w14:paraId="42C1FD5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29" w:tgtFrame="_blank" w:history="1">
        <w:r>
          <w:rPr>
            <w:rStyle w:val="Hyperlink"/>
            <w:rFonts w:ascii="Calibri" w:hAnsi="Calibri" w:cs="Calibri"/>
            <w:color w:val="954F72"/>
            <w:sz w:val="22"/>
            <w:szCs w:val="22"/>
            <w:bdr w:val="none" w:sz="0" w:space="0" w:color="auto" w:frame="1"/>
          </w:rPr>
          <w:t>https://naturedetectives.woodlandtrust.org.uk/</w:t>
        </w:r>
        <w:proofErr w:type="spellStart"/>
        <w:r>
          <w:rPr>
            <w:rStyle w:val="Hyperlink"/>
            <w:rFonts w:ascii="Calibri" w:hAnsi="Calibri" w:cs="Calibri"/>
            <w:color w:val="954F72"/>
            <w:sz w:val="22"/>
            <w:szCs w:val="22"/>
            <w:bdr w:val="none" w:sz="0" w:space="0" w:color="auto" w:frame="1"/>
          </w:rPr>
          <w:t>naturedetect</w:t>
        </w:r>
        <w:proofErr w:type="spellEnd"/>
        <w:r>
          <w:rPr>
            <w:rStyle w:val="Hyperlink"/>
            <w:rFonts w:ascii="Calibri" w:hAnsi="Calibri" w:cs="Calibri"/>
            <w:color w:val="954F72"/>
            <w:sz w:val="22"/>
            <w:szCs w:val="22"/>
            <w:bdr w:val="none" w:sz="0" w:space="0" w:color="auto" w:frame="1"/>
          </w:rPr>
          <w:t>…/</w:t>
        </w:r>
      </w:hyperlink>
    </w:p>
    <w:p w14:paraId="2721641A"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A lot of these can be done in a garden, or if you can get to a remote forest location!</w:t>
      </w:r>
    </w:p>
    <w:p w14:paraId="4709FD5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65486F1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British Council</w:t>
      </w:r>
    </w:p>
    <w:p w14:paraId="26DA643A"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0" w:tgtFrame="_blank" w:history="1">
        <w:r>
          <w:rPr>
            <w:rStyle w:val="Hyperlink"/>
            <w:rFonts w:ascii="Calibri" w:hAnsi="Calibri" w:cs="Calibri"/>
            <w:color w:val="954F72"/>
            <w:sz w:val="22"/>
            <w:szCs w:val="22"/>
            <w:bdr w:val="none" w:sz="0" w:space="0" w:color="auto" w:frame="1"/>
          </w:rPr>
          <w:t>https://www.britishcouncil.org/school-resources/find</w:t>
        </w:r>
      </w:hyperlink>
    </w:p>
    <w:p w14:paraId="2343D89E"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Resources for English language learning</w:t>
      </w:r>
    </w:p>
    <w:p w14:paraId="7CD9ED2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lastRenderedPageBreak/>
        <w:t> </w:t>
      </w:r>
    </w:p>
    <w:p w14:paraId="4F6CD80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Oxford Owl for Home</w:t>
      </w:r>
    </w:p>
    <w:p w14:paraId="1DA74D32"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1" w:tgtFrame="_blank" w:history="1">
        <w:r>
          <w:rPr>
            <w:rStyle w:val="Hyperlink"/>
            <w:rFonts w:ascii="Calibri" w:hAnsi="Calibri" w:cs="Calibri"/>
            <w:color w:val="954F72"/>
            <w:sz w:val="22"/>
            <w:szCs w:val="22"/>
            <w:bdr w:val="none" w:sz="0" w:space="0" w:color="auto" w:frame="1"/>
          </w:rPr>
          <w:t>https://www.oxfordowl.co.uk/for-home/</w:t>
        </w:r>
      </w:hyperlink>
    </w:p>
    <w:p w14:paraId="36493ECC"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Lots of free resources for Primary age</w:t>
      </w:r>
    </w:p>
    <w:p w14:paraId="32FAE476"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5E1B603A"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Big History Project</w:t>
      </w:r>
    </w:p>
    <w:p w14:paraId="5B47775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2" w:tgtFrame="_blank" w:history="1">
        <w:r>
          <w:rPr>
            <w:rStyle w:val="Hyperlink"/>
            <w:rFonts w:ascii="Calibri" w:hAnsi="Calibri" w:cs="Calibri"/>
            <w:color w:val="954F72"/>
            <w:sz w:val="22"/>
            <w:szCs w:val="22"/>
            <w:bdr w:val="none" w:sz="0" w:space="0" w:color="auto" w:frame="1"/>
          </w:rPr>
          <w:t>https://www.bighistoryproject.com/home</w:t>
        </w:r>
      </w:hyperlink>
    </w:p>
    <w:p w14:paraId="5FBA68D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xml:space="preserve">Aimed at Secondary age. </w:t>
      </w:r>
      <w:proofErr w:type="spellStart"/>
      <w:r>
        <w:rPr>
          <w:rFonts w:ascii="Calibri" w:hAnsi="Calibri" w:cs="Calibri"/>
          <w:color w:val="1F497D"/>
          <w:sz w:val="22"/>
          <w:szCs w:val="22"/>
          <w:bdr w:val="none" w:sz="0" w:space="0" w:color="auto" w:frame="1"/>
        </w:rPr>
        <w:t>Multi disciplinary</w:t>
      </w:r>
      <w:proofErr w:type="spellEnd"/>
      <w:r>
        <w:rPr>
          <w:rFonts w:ascii="Calibri" w:hAnsi="Calibri" w:cs="Calibri"/>
          <w:color w:val="1F497D"/>
          <w:sz w:val="22"/>
          <w:szCs w:val="22"/>
          <w:bdr w:val="none" w:sz="0" w:space="0" w:color="auto" w:frame="1"/>
        </w:rPr>
        <w:t xml:space="preserve"> activities.</w:t>
      </w:r>
    </w:p>
    <w:p w14:paraId="0D552CA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179F5BD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Geography Games</w:t>
      </w:r>
    </w:p>
    <w:p w14:paraId="5791FD2C"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3" w:tgtFrame="_blank" w:history="1">
        <w:r>
          <w:rPr>
            <w:rStyle w:val="Hyperlink"/>
            <w:rFonts w:ascii="Calibri" w:hAnsi="Calibri" w:cs="Calibri"/>
            <w:color w:val="954F72"/>
            <w:sz w:val="22"/>
            <w:szCs w:val="22"/>
            <w:bdr w:val="none" w:sz="0" w:space="0" w:color="auto" w:frame="1"/>
          </w:rPr>
          <w:t>https://world-geography-games.com/world.html</w:t>
        </w:r>
      </w:hyperlink>
    </w:p>
    <w:p w14:paraId="16AA6D2F"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Geography gaming!</w:t>
      </w:r>
    </w:p>
    <w:p w14:paraId="232B62A4"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5273FAC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Blue Peter Badges</w:t>
      </w:r>
    </w:p>
    <w:p w14:paraId="46679B66"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4" w:tgtFrame="_blank" w:history="1">
        <w:r>
          <w:rPr>
            <w:rStyle w:val="Hyperlink"/>
            <w:rFonts w:ascii="Calibri" w:hAnsi="Calibri" w:cs="Calibri"/>
            <w:color w:val="954F72"/>
            <w:sz w:val="22"/>
            <w:szCs w:val="22"/>
            <w:bdr w:val="none" w:sz="0" w:space="0" w:color="auto" w:frame="1"/>
          </w:rPr>
          <w:t>https://www.bbc.co.uk/cbbc/joinin/about-blue-peter-badges</w:t>
        </w:r>
      </w:hyperlink>
    </w:p>
    <w:p w14:paraId="0FC1775E"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If you have a stamp and a nearby post box.</w:t>
      </w:r>
    </w:p>
    <w:p w14:paraId="0C0D066D"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6ABC3CB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The Artful Parent</w:t>
      </w:r>
    </w:p>
    <w:p w14:paraId="52713BE0"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5" w:tgtFrame="_blank" w:history="1">
        <w:r>
          <w:rPr>
            <w:rStyle w:val="Hyperlink"/>
            <w:rFonts w:ascii="Calibri" w:hAnsi="Calibri" w:cs="Calibri"/>
            <w:color w:val="954F72"/>
            <w:sz w:val="22"/>
            <w:szCs w:val="22"/>
            <w:bdr w:val="none" w:sz="0" w:space="0" w:color="auto" w:frame="1"/>
          </w:rPr>
          <w:t>https://www.facebook.com/artfulparent/</w:t>
        </w:r>
      </w:hyperlink>
    </w:p>
    <w:p w14:paraId="5D12D797"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Good, free art activities</w:t>
      </w:r>
    </w:p>
    <w:p w14:paraId="36E5A62E"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232502E3"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Red Ted Art</w:t>
      </w:r>
    </w:p>
    <w:p w14:paraId="5DEC7F93"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6" w:tgtFrame="_blank" w:history="1">
        <w:r>
          <w:rPr>
            <w:rStyle w:val="Hyperlink"/>
            <w:rFonts w:ascii="Calibri" w:hAnsi="Calibri" w:cs="Calibri"/>
            <w:color w:val="954F72"/>
            <w:sz w:val="22"/>
            <w:szCs w:val="22"/>
            <w:bdr w:val="none" w:sz="0" w:space="0" w:color="auto" w:frame="1"/>
          </w:rPr>
          <w:t>https://www.redtedart.com</w:t>
        </w:r>
      </w:hyperlink>
    </w:p>
    <w:p w14:paraId="54E724AF"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Easy arts and crafts for little ones</w:t>
      </w:r>
    </w:p>
    <w:p w14:paraId="42773833"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72B3C23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The Imagination Tree</w:t>
      </w:r>
    </w:p>
    <w:p w14:paraId="752E689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7" w:tgtFrame="_blank" w:history="1">
        <w:r>
          <w:rPr>
            <w:rStyle w:val="Hyperlink"/>
            <w:rFonts w:ascii="Calibri" w:hAnsi="Calibri" w:cs="Calibri"/>
            <w:color w:val="954F72"/>
            <w:sz w:val="22"/>
            <w:szCs w:val="22"/>
            <w:bdr w:val="none" w:sz="0" w:space="0" w:color="auto" w:frame="1"/>
          </w:rPr>
          <w:t>https://theimaginationtree.com</w:t>
        </w:r>
      </w:hyperlink>
    </w:p>
    <w:p w14:paraId="106FFE2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Creative art and craft activities for the very youngest.</w:t>
      </w:r>
    </w:p>
    <w:p w14:paraId="337674D7"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626D1EF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xml:space="preserve">Toy </w:t>
      </w:r>
      <w:proofErr w:type="spellStart"/>
      <w:r>
        <w:rPr>
          <w:rFonts w:ascii="Calibri" w:hAnsi="Calibri" w:cs="Calibri"/>
          <w:color w:val="1F497D"/>
          <w:sz w:val="22"/>
          <w:szCs w:val="22"/>
          <w:bdr w:val="none" w:sz="0" w:space="0" w:color="auto" w:frame="1"/>
        </w:rPr>
        <w:t>Theater</w:t>
      </w:r>
      <w:proofErr w:type="spellEnd"/>
    </w:p>
    <w:p w14:paraId="0F48DE4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8" w:tgtFrame="_blank" w:history="1">
        <w:r>
          <w:rPr>
            <w:rStyle w:val="Hyperlink"/>
            <w:rFonts w:ascii="Calibri" w:hAnsi="Calibri" w:cs="Calibri"/>
            <w:color w:val="954F72"/>
            <w:sz w:val="22"/>
            <w:szCs w:val="22"/>
            <w:bdr w:val="none" w:sz="0" w:space="0" w:color="auto" w:frame="1"/>
          </w:rPr>
          <w:t>https://toytheater.com/</w:t>
        </w:r>
      </w:hyperlink>
    </w:p>
    <w:p w14:paraId="79849572"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Educational online games</w:t>
      </w:r>
    </w:p>
    <w:p w14:paraId="6E662B13"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608F710F"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DK Find Out</w:t>
      </w:r>
    </w:p>
    <w:p w14:paraId="79F141B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39" w:tgtFrame="_blank" w:history="1">
        <w:r>
          <w:rPr>
            <w:rStyle w:val="Hyperlink"/>
            <w:rFonts w:ascii="Calibri" w:hAnsi="Calibri" w:cs="Calibri"/>
            <w:color w:val="954F72"/>
            <w:sz w:val="22"/>
            <w:szCs w:val="22"/>
            <w:bdr w:val="none" w:sz="0" w:space="0" w:color="auto" w:frame="1"/>
          </w:rPr>
          <w:t>https://www.dkfindout.com/</w:t>
        </w:r>
        <w:proofErr w:type="spellStart"/>
        <w:r>
          <w:rPr>
            <w:rStyle w:val="Hyperlink"/>
            <w:rFonts w:ascii="Calibri" w:hAnsi="Calibri" w:cs="Calibri"/>
            <w:color w:val="954F72"/>
            <w:sz w:val="22"/>
            <w:szCs w:val="22"/>
            <w:bdr w:val="none" w:sz="0" w:space="0" w:color="auto" w:frame="1"/>
          </w:rPr>
          <w:t>uk</w:t>
        </w:r>
        <w:proofErr w:type="spellEnd"/>
        <w:r>
          <w:rPr>
            <w:rStyle w:val="Hyperlink"/>
            <w:rFonts w:ascii="Calibri" w:hAnsi="Calibri" w:cs="Calibri"/>
            <w:color w:val="954F72"/>
            <w:sz w:val="22"/>
            <w:szCs w:val="22"/>
            <w:bdr w:val="none" w:sz="0" w:space="0" w:color="auto" w:frame="1"/>
          </w:rPr>
          <w:t>/…</w:t>
        </w:r>
      </w:hyperlink>
    </w:p>
    <w:p w14:paraId="3772C739"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Activities and quizzes</w:t>
      </w:r>
    </w:p>
    <w:p w14:paraId="4951A2F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5BE57542"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proofErr w:type="spellStart"/>
      <w:r>
        <w:rPr>
          <w:rFonts w:ascii="Calibri" w:hAnsi="Calibri" w:cs="Calibri"/>
          <w:color w:val="1F497D"/>
          <w:sz w:val="22"/>
          <w:szCs w:val="22"/>
          <w:bdr w:val="none" w:sz="0" w:space="0" w:color="auto" w:frame="1"/>
        </w:rPr>
        <w:t>Twinkl</w:t>
      </w:r>
      <w:proofErr w:type="spellEnd"/>
    </w:p>
    <w:p w14:paraId="0CD0402B"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hyperlink r:id="rId40" w:tgtFrame="_blank" w:history="1">
        <w:r>
          <w:rPr>
            <w:rStyle w:val="Hyperlink"/>
            <w:rFonts w:ascii="Calibri" w:hAnsi="Calibri" w:cs="Calibri"/>
            <w:color w:val="954F72"/>
            <w:sz w:val="22"/>
            <w:szCs w:val="22"/>
            <w:bdr w:val="none" w:sz="0" w:space="0" w:color="auto" w:frame="1"/>
          </w:rPr>
          <w:t>https://www.twinkl.co.uk</w:t>
        </w:r>
      </w:hyperlink>
    </w:p>
    <w:p w14:paraId="2C3A6745"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This is more for printouts, and usually at a fee, but they are offering a month of free access to parents in the event of school closures.</w:t>
      </w:r>
    </w:p>
    <w:p w14:paraId="57989E01"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xml:space="preserve">Instant access to inspirational lesson plans, schemes of work, assessment, interactive activities, resource packs, PowerPoints, teaching ideas at </w:t>
      </w:r>
      <w:proofErr w:type="spellStart"/>
      <w:r>
        <w:rPr>
          <w:rFonts w:ascii="Calibri" w:hAnsi="Calibri" w:cs="Calibri"/>
          <w:color w:val="1F497D"/>
          <w:sz w:val="22"/>
          <w:szCs w:val="22"/>
          <w:bdr w:val="none" w:sz="0" w:space="0" w:color="auto" w:frame="1"/>
        </w:rPr>
        <w:t>Twinkl</w:t>
      </w:r>
      <w:proofErr w:type="spellEnd"/>
      <w:r>
        <w:rPr>
          <w:rFonts w:ascii="Calibri" w:hAnsi="Calibri" w:cs="Calibri"/>
          <w:color w:val="1F497D"/>
          <w:sz w:val="22"/>
          <w:szCs w:val="22"/>
          <w:bdr w:val="none" w:sz="0" w:space="0" w:color="auto" w:frame="1"/>
        </w:rPr>
        <w:t>!</w:t>
      </w:r>
    </w:p>
    <w:p w14:paraId="14F26156" w14:textId="77777777" w:rsidR="008A67FB" w:rsidRDefault="008A67FB" w:rsidP="008A67FB">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1F497D"/>
          <w:sz w:val="22"/>
          <w:szCs w:val="22"/>
          <w:bdr w:val="none" w:sz="0" w:space="0" w:color="auto" w:frame="1"/>
        </w:rPr>
        <w:t> </w:t>
      </w:r>
    </w:p>
    <w:p w14:paraId="318CD2F8" w14:textId="77777777" w:rsidR="00C13840" w:rsidRDefault="00C13840">
      <w:bookmarkStart w:id="0" w:name="_GoBack"/>
      <w:bookmarkEnd w:id="0"/>
    </w:p>
    <w:sectPr w:rsidR="00C13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FB"/>
    <w:rsid w:val="008A67FB"/>
    <w:rsid w:val="00C13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A455"/>
  <w15:chartTrackingRefBased/>
  <w15:docId w15:val="{99483CE6-1CC0-4C43-B8E5-4FFFC4BD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A67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A6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23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spberrypi.org/education/" TargetMode="External"/><Relationship Id="rId13" Type="http://schemas.openxmlformats.org/officeDocument/2006/relationships/hyperlink" Target="https://www.open.edu/openlearn/" TargetMode="External"/><Relationship Id="rId18" Type="http://schemas.openxmlformats.org/officeDocument/2006/relationships/hyperlink" Target="https://www.duolingo.com/" TargetMode="External"/><Relationship Id="rId26" Type="http://schemas.openxmlformats.org/officeDocument/2006/relationships/hyperlink" Target="https://www.tinkercad.com/" TargetMode="External"/><Relationship Id="rId39" Type="http://schemas.openxmlformats.org/officeDocument/2006/relationships/hyperlink" Target="https://www.dkfindout.com/uk/%E2%80%A6" TargetMode="External"/><Relationship Id="rId3" Type="http://schemas.openxmlformats.org/officeDocument/2006/relationships/customXml" Target="../customXml/item3.xml"/><Relationship Id="rId21" Type="http://schemas.openxmlformats.org/officeDocument/2006/relationships/hyperlink" Target="https://thecrashcourse.com/" TargetMode="External"/><Relationship Id="rId34" Type="http://schemas.openxmlformats.org/officeDocument/2006/relationships/hyperlink" Target="https://www.bbc.co.uk/cbbc/joinin/about-blue-peter-badges" TargetMode="External"/><Relationship Id="rId42" Type="http://schemas.openxmlformats.org/officeDocument/2006/relationships/theme" Target="theme/theme1.xml"/><Relationship Id="rId7" Type="http://schemas.openxmlformats.org/officeDocument/2006/relationships/hyperlink" Target="https://www.barefootcomputing.org/" TargetMode="External"/><Relationship Id="rId12" Type="http://schemas.openxmlformats.org/officeDocument/2006/relationships/hyperlink" Target="https://www.senecalearning.com/" TargetMode="External"/><Relationship Id="rId17" Type="http://schemas.openxmlformats.org/officeDocument/2006/relationships/hyperlink" Target="https://www.natgeokids.com/uk/" TargetMode="External"/><Relationship Id="rId25" Type="http://schemas.openxmlformats.org/officeDocument/2006/relationships/hyperlink" Target="https://www.pawprintbadges.co.uk/" TargetMode="External"/><Relationship Id="rId33" Type="http://schemas.openxmlformats.org/officeDocument/2006/relationships/hyperlink" Target="https://world-geography-games.com/world.html" TargetMode="External"/><Relationship Id="rId38" Type="http://schemas.openxmlformats.org/officeDocument/2006/relationships/hyperlink" Target="https://toytheater.com/" TargetMode="External"/><Relationship Id="rId2" Type="http://schemas.openxmlformats.org/officeDocument/2006/relationships/customXml" Target="../customXml/item2.xml"/><Relationship Id="rId16" Type="http://schemas.openxmlformats.org/officeDocument/2006/relationships/hyperlink" Target="https://ed.ted.com/" TargetMode="External"/><Relationship Id="rId20" Type="http://schemas.openxmlformats.org/officeDocument/2006/relationships/hyperlink" Target="https://thekidshouldseethis.com/" TargetMode="External"/><Relationship Id="rId29" Type="http://schemas.openxmlformats.org/officeDocument/2006/relationships/hyperlink" Target="https://naturedetectives.woodlandtrust.org.uk/naturedetect%E2%80%A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turelearn.com/" TargetMode="External"/><Relationship Id="rId24" Type="http://schemas.openxmlformats.org/officeDocument/2006/relationships/hyperlink" Target="https://idea.org.uk/" TargetMode="External"/><Relationship Id="rId32" Type="http://schemas.openxmlformats.org/officeDocument/2006/relationships/hyperlink" Target="https://www.bighistoryproject.com/home" TargetMode="External"/><Relationship Id="rId37" Type="http://schemas.openxmlformats.org/officeDocument/2006/relationships/hyperlink" Target="https://theimaginationtree.com/" TargetMode="External"/><Relationship Id="rId40" Type="http://schemas.openxmlformats.org/officeDocument/2006/relationships/hyperlink" Target="https://www.twinkl.co.uk/" TargetMode="External"/><Relationship Id="rId5" Type="http://schemas.openxmlformats.org/officeDocument/2006/relationships/settings" Target="settings.xml"/><Relationship Id="rId15" Type="http://schemas.openxmlformats.org/officeDocument/2006/relationships/hyperlink" Target="https://scratch.mit.edu/explore/projects/games/" TargetMode="External"/><Relationship Id="rId23" Type="http://schemas.openxmlformats.org/officeDocument/2006/relationships/hyperlink" Target="https://www.crestawards.org/" TargetMode="External"/><Relationship Id="rId28" Type="http://schemas.openxmlformats.org/officeDocument/2006/relationships/hyperlink" Target="https://www.bbc.co.uk/cbeebies/radio" TargetMode="External"/><Relationship Id="rId36" Type="http://schemas.openxmlformats.org/officeDocument/2006/relationships/hyperlink" Target="https://www.redtedart.com/" TargetMode="External"/><Relationship Id="rId10" Type="http://schemas.openxmlformats.org/officeDocument/2006/relationships/hyperlink" Target="http://www.bbc.co.uk/learning/coursesearch/" TargetMode="External"/><Relationship Id="rId19" Type="http://schemas.openxmlformats.org/officeDocument/2006/relationships/hyperlink" Target="https://mysteryscience.com/" TargetMode="External"/><Relationship Id="rId31" Type="http://schemas.openxmlformats.org/officeDocument/2006/relationships/hyperlink" Target="https://www.oxfordowl.co.uk/for-home/" TargetMode="External"/><Relationship Id="rId4" Type="http://schemas.openxmlformats.org/officeDocument/2006/relationships/styles" Target="styles.xml"/><Relationship Id="rId9" Type="http://schemas.openxmlformats.org/officeDocument/2006/relationships/hyperlink" Target="https://www.khanacademy.org/" TargetMode="External"/><Relationship Id="rId14" Type="http://schemas.openxmlformats.org/officeDocument/2006/relationships/hyperlink" Target="https://blockly.games/" TargetMode="External"/><Relationship Id="rId22" Type="http://schemas.openxmlformats.org/officeDocument/2006/relationships/hyperlink" Target="https://m.youtube.com/user/crashcoursekids" TargetMode="External"/><Relationship Id="rId27" Type="http://schemas.openxmlformats.org/officeDocument/2006/relationships/hyperlink" Target="https://www.prodigygame.com/" TargetMode="External"/><Relationship Id="rId30" Type="http://schemas.openxmlformats.org/officeDocument/2006/relationships/hyperlink" Target="https://www.britishcouncil.org/school-resources/find" TargetMode="External"/><Relationship Id="rId35" Type="http://schemas.openxmlformats.org/officeDocument/2006/relationships/hyperlink" Target="https://www.facebook.com/artfulpa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7847B781C3F49B0867756D8FD61A1" ma:contentTypeVersion="13" ma:contentTypeDescription="Create a new document." ma:contentTypeScope="" ma:versionID="bec4162eeff680533dd574fac061646f">
  <xsd:schema xmlns:xsd="http://www.w3.org/2001/XMLSchema" xmlns:xs="http://www.w3.org/2001/XMLSchema" xmlns:p="http://schemas.microsoft.com/office/2006/metadata/properties" xmlns:ns3="779f4e19-4c64-463b-b57b-891e028ca011" xmlns:ns4="27aff37b-a65b-45f0-810c-588fbf0ac991" targetNamespace="http://schemas.microsoft.com/office/2006/metadata/properties" ma:root="true" ma:fieldsID="81d19fe7519116c82e6e06ee6af05e3c" ns3:_="" ns4:_="">
    <xsd:import namespace="779f4e19-4c64-463b-b57b-891e028ca011"/>
    <xsd:import namespace="27aff37b-a65b-45f0-810c-588fbf0ac9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f4e19-4c64-463b-b57b-891e028ca0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ff37b-a65b-45f0-810c-588fbf0ac9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678FF-90AB-459E-88A2-6851DD97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f4e19-4c64-463b-b57b-891e028ca011"/>
    <ds:schemaRef ds:uri="27aff37b-a65b-45f0-810c-588fbf0ac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A6561-FEA3-4F4A-961D-DE71280F85E7}">
  <ds:schemaRefs>
    <ds:schemaRef ds:uri="http://schemas.microsoft.com/sharepoint/v3/contenttype/forms"/>
  </ds:schemaRefs>
</ds:datastoreItem>
</file>

<file path=customXml/itemProps3.xml><?xml version="1.0" encoding="utf-8"?>
<ds:datastoreItem xmlns:ds="http://schemas.openxmlformats.org/officeDocument/2006/customXml" ds:itemID="{CF114114-9D16-46CC-8B2F-BDEF86E4E6B5}">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7aff37b-a65b-45f0-810c-588fbf0ac991"/>
    <ds:schemaRef ds:uri="779f4e19-4c64-463b-b57b-891e028ca011"/>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9029, head</dc:creator>
  <cp:keywords/>
  <dc:description/>
  <cp:lastModifiedBy>9029, head</cp:lastModifiedBy>
  <cp:revision>1</cp:revision>
  <dcterms:created xsi:type="dcterms:W3CDTF">2020-03-16T22:23:00Z</dcterms:created>
  <dcterms:modified xsi:type="dcterms:W3CDTF">2020-03-17T10:35:00Z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0x0101008517847B781C3F49B0867756D8FD61A1</vt:lpwstr>
  </property>
</Properties>
</file>